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D1" w:rsidRDefault="00C96998" w:rsidP="00C4713B">
      <w:pPr>
        <w:tabs>
          <w:tab w:val="left" w:pos="7710"/>
        </w:tabs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44"/>
        </w:rPr>
        <w:t xml:space="preserve">                   </w:t>
      </w:r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 xml:space="preserve">Şehit </w:t>
      </w:r>
      <w:proofErr w:type="spellStart"/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Ütgm</w:t>
      </w:r>
      <w:proofErr w:type="spellEnd"/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. Cemalettin Yılmaz Mesleki ve Teknik Anadolu Lisesi</w:t>
      </w:r>
      <w:r w:rsidR="00C4713B" w:rsidRPr="00723D91">
        <w:rPr>
          <w:rFonts w:asciiTheme="majorBidi" w:hAnsiTheme="majorBidi" w:cstheme="majorBidi"/>
          <w:sz w:val="20"/>
          <w:szCs w:val="20"/>
        </w:rPr>
        <w:t xml:space="preserve">           </w:t>
      </w:r>
      <w:r w:rsidR="00C4713B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C96998">
        <w:rPr>
          <w:rFonts w:ascii="Arial" w:hAnsi="Arial" w:cs="Arial"/>
          <w:sz w:val="18"/>
        </w:rPr>
        <w:t>Sınıf Düzeyi</w:t>
      </w:r>
    </w:p>
    <w:p w:rsidR="009B6A9B" w:rsidRPr="00C96998" w:rsidRDefault="009B6A9B" w:rsidP="00C96998">
      <w:pPr>
        <w:tabs>
          <w:tab w:val="left" w:pos="7710"/>
        </w:tabs>
        <w:spacing w:after="0"/>
        <w:jc w:val="center"/>
        <w:rPr>
          <w:rFonts w:ascii="Arial" w:hAnsi="Arial" w:cs="Arial"/>
          <w:b/>
          <w:color w:val="C4BC96" w:themeColor="background2" w:themeShade="BF"/>
          <w:sz w:val="2"/>
          <w:szCs w:val="20"/>
        </w:rPr>
      </w:pPr>
    </w:p>
    <w:p w:rsidR="00F5731E" w:rsidRPr="00C96998" w:rsidRDefault="001A1441" w:rsidP="003C1D6E">
      <w:pPr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9B6A9B" w:rsidRPr="009B6A9B" w:rsidRDefault="003C1D6E" w:rsidP="00100C98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10</w:t>
                  </w:r>
                </w:p>
              </w:txbxContent>
            </v:textbox>
          </v:rect>
        </w:pict>
      </w:r>
      <w:r w:rsidR="00974495" w:rsidRPr="00974495">
        <w:rPr>
          <w:rFonts w:ascii="Arial" w:hAnsi="Arial" w:cs="Arial"/>
          <w:noProof/>
          <w:sz w:val="20"/>
          <w:szCs w:val="20"/>
          <w:lang w:eastAsia="tr-TR"/>
        </w:rPr>
        <w:t>2020-</w:t>
      </w:r>
      <w:proofErr w:type="gramStart"/>
      <w:r w:rsidR="00974495" w:rsidRPr="00974495">
        <w:rPr>
          <w:rFonts w:ascii="Arial" w:hAnsi="Arial" w:cs="Arial"/>
          <w:noProof/>
          <w:sz w:val="20"/>
          <w:szCs w:val="20"/>
          <w:lang w:eastAsia="tr-TR"/>
        </w:rPr>
        <w:t>2021</w:t>
      </w:r>
      <w:r w:rsidR="00C96998">
        <w:rPr>
          <w:rFonts w:ascii="Arial" w:hAnsi="Arial" w:cs="Arial"/>
          <w:sz w:val="18"/>
        </w:rPr>
        <w:t xml:space="preserve">  </w:t>
      </w:r>
      <w:r w:rsidR="00230BD1" w:rsidRPr="00C96998">
        <w:rPr>
          <w:rFonts w:ascii="Arial" w:hAnsi="Arial" w:cs="Arial"/>
          <w:sz w:val="18"/>
        </w:rPr>
        <w:t>Eğitim</w:t>
      </w:r>
      <w:proofErr w:type="gramEnd"/>
      <w:r w:rsidR="00230BD1" w:rsidRPr="00C96998">
        <w:rPr>
          <w:rFonts w:ascii="Arial" w:hAnsi="Arial" w:cs="Arial"/>
          <w:sz w:val="18"/>
        </w:rPr>
        <w:t xml:space="preserve"> Öğretim Yılı</w:t>
      </w:r>
      <w:r w:rsidR="00B85B3B" w:rsidRPr="00C96998">
        <w:rPr>
          <w:rFonts w:ascii="Arial" w:hAnsi="Arial" w:cs="Arial"/>
          <w:sz w:val="18"/>
        </w:rPr>
        <w:t xml:space="preserve"> </w:t>
      </w:r>
      <w:r w:rsidR="00100C98">
        <w:rPr>
          <w:rFonts w:ascii="Arial" w:hAnsi="Arial" w:cs="Arial"/>
          <w:sz w:val="18"/>
        </w:rPr>
        <w:t xml:space="preserve">1. </w:t>
      </w:r>
      <w:r w:rsidR="00230BD1" w:rsidRPr="00C96998">
        <w:rPr>
          <w:rFonts w:ascii="Arial" w:hAnsi="Arial" w:cs="Arial"/>
          <w:sz w:val="18"/>
        </w:rPr>
        <w:t>Dönem</w:t>
      </w:r>
    </w:p>
    <w:p w:rsidR="00C96998" w:rsidRPr="00C96998" w:rsidRDefault="009B6A9B" w:rsidP="003C1D6E">
      <w:pPr>
        <w:tabs>
          <w:tab w:val="center" w:pos="5386"/>
          <w:tab w:val="left" w:pos="9958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hyperlink r:id="rId9" w:history="1">
        <w:r w:rsidR="00100C98" w:rsidRPr="00380F76">
          <w:rPr>
            <w:rStyle w:val="Kpr"/>
            <w:rFonts w:ascii="Arial" w:hAnsi="Arial" w:cs="Arial"/>
            <w:sz w:val="18"/>
          </w:rPr>
          <w:t>Din Kültürü ve Ahlak Bilgisi Dersi 1</w:t>
        </w:r>
        <w:r w:rsidR="003C1D6E" w:rsidRPr="00380F76">
          <w:rPr>
            <w:rStyle w:val="Kpr"/>
            <w:rFonts w:ascii="Arial" w:hAnsi="Arial" w:cs="Arial"/>
            <w:sz w:val="18"/>
          </w:rPr>
          <w:t>0</w:t>
        </w:r>
        <w:r w:rsidR="00100C98" w:rsidRPr="00380F76">
          <w:rPr>
            <w:rStyle w:val="Kpr"/>
            <w:rFonts w:ascii="Arial" w:hAnsi="Arial" w:cs="Arial"/>
            <w:sz w:val="18"/>
          </w:rPr>
          <w:t>. Sınıflar 1.</w:t>
        </w:r>
        <w:r w:rsidR="00230BD1" w:rsidRPr="00380F76">
          <w:rPr>
            <w:rStyle w:val="Kpr"/>
            <w:rFonts w:ascii="Arial" w:hAnsi="Arial" w:cs="Arial"/>
            <w:sz w:val="18"/>
          </w:rPr>
          <w:t>Yazılısı</w:t>
        </w:r>
      </w:hyperlink>
    </w:p>
    <w:p w:rsidR="00C96998" w:rsidRPr="00C96998" w:rsidRDefault="00C96998" w:rsidP="00C96998">
      <w:pPr>
        <w:spacing w:after="0"/>
        <w:jc w:val="center"/>
        <w:rPr>
          <w:rFonts w:ascii="Arial" w:hAnsi="Arial" w:cs="Arial"/>
          <w:sz w:val="18"/>
        </w:rPr>
      </w:pPr>
    </w:p>
    <w:p w:rsidR="00230BD1" w:rsidRPr="00C96998" w:rsidRDefault="00230BD1" w:rsidP="00100C98">
      <w:pPr>
        <w:tabs>
          <w:tab w:val="left" w:pos="7860"/>
        </w:tabs>
        <w:spacing w:after="0"/>
        <w:outlineLvl w:val="0"/>
        <w:rPr>
          <w:rFonts w:ascii="Arial" w:hAnsi="Arial" w:cs="Arial"/>
          <w:b/>
          <w:color w:val="C4BC96" w:themeColor="background2" w:themeShade="BF"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Adı:          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</w:t>
      </w:r>
      <w:r w:rsidR="00D17B7C" w:rsidRPr="00C96998">
        <w:rPr>
          <w:rFonts w:ascii="Arial" w:hAnsi="Arial" w:cs="Arial"/>
          <w:b/>
          <w:sz w:val="16"/>
          <w:szCs w:val="20"/>
        </w:rPr>
        <w:t>Sınıfı</w:t>
      </w:r>
      <w:r w:rsidR="00C96998">
        <w:rPr>
          <w:rFonts w:ascii="Arial" w:hAnsi="Arial" w:cs="Arial"/>
          <w:b/>
          <w:sz w:val="16"/>
          <w:szCs w:val="20"/>
        </w:rPr>
        <w:t>:</w:t>
      </w:r>
    </w:p>
    <w:p w:rsidR="00230BD1" w:rsidRDefault="00230BD1" w:rsidP="00230BD1">
      <w:pPr>
        <w:spacing w:after="0"/>
        <w:rPr>
          <w:rFonts w:ascii="Arial" w:hAnsi="Arial" w:cs="Arial"/>
          <w:b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Soyadı: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</w:t>
      </w:r>
      <w:r w:rsidRPr="00C96998">
        <w:rPr>
          <w:rFonts w:ascii="Arial" w:hAnsi="Arial" w:cs="Arial"/>
          <w:b/>
          <w:sz w:val="16"/>
          <w:szCs w:val="20"/>
        </w:rPr>
        <w:t>No:</w:t>
      </w:r>
    </w:p>
    <w:p w:rsidR="00BE460C" w:rsidRPr="00BE460C" w:rsidRDefault="00BE460C" w:rsidP="00BE460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E460C">
        <w:rPr>
          <w:rFonts w:ascii="Arial" w:hAnsi="Arial" w:cs="Arial"/>
          <w:b/>
          <w:sz w:val="24"/>
          <w:szCs w:val="24"/>
          <w:u w:val="single"/>
        </w:rPr>
        <w:t>SORULAR</w:t>
      </w:r>
    </w:p>
    <w:p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:rsidR="003C1D6E" w:rsidRPr="00E87CC9" w:rsidRDefault="003C1D6E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Allah’ın varlığının delillerinden Gaye ve Nizam delilini 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  <w:u w:val="single"/>
        </w:rPr>
        <w:t>açıklayarak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yazınız.(10 puan)</w:t>
      </w:r>
    </w:p>
    <w:p w:rsidR="005E44AD" w:rsidRPr="00E87CC9" w:rsidRDefault="005E44AD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Allah’ın isimlerinden(Esma-</w:t>
      </w:r>
      <w:proofErr w:type="spellStart"/>
      <w:r w:rsidRPr="00E87CC9">
        <w:rPr>
          <w:rFonts w:asciiTheme="majorBidi" w:hAnsiTheme="majorBidi" w:cstheme="majorBidi"/>
          <w:sz w:val="20"/>
          <w:szCs w:val="20"/>
        </w:rPr>
        <w:t>ül</w:t>
      </w:r>
      <w:proofErr w:type="spellEnd"/>
      <w:r w:rsidRPr="00E87CC9">
        <w:rPr>
          <w:rFonts w:asciiTheme="majorBidi" w:hAnsiTheme="majorBidi" w:cstheme="majorBidi"/>
          <w:sz w:val="20"/>
          <w:szCs w:val="20"/>
        </w:rPr>
        <w:t xml:space="preserve"> Hüsna) 10 tane anlamlarıyla beraber yazınız. (</w:t>
      </w:r>
      <w:r w:rsidR="00E87CC9">
        <w:rPr>
          <w:rFonts w:asciiTheme="majorBidi" w:hAnsiTheme="majorBidi" w:cstheme="majorBidi"/>
          <w:sz w:val="20"/>
          <w:szCs w:val="20"/>
        </w:rPr>
        <w:t>1</w:t>
      </w:r>
      <w:r w:rsidRPr="00E87CC9">
        <w:rPr>
          <w:rFonts w:asciiTheme="majorBidi" w:hAnsiTheme="majorBidi" w:cstheme="majorBidi"/>
          <w:sz w:val="20"/>
          <w:szCs w:val="20"/>
        </w:rPr>
        <w:t>0 puan)</w:t>
      </w:r>
    </w:p>
    <w:p w:rsidR="005E44AD" w:rsidRPr="00E87CC9" w:rsidRDefault="005E44AD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eastAsia="Calibri" w:hAnsiTheme="majorBidi" w:cstheme="majorBidi"/>
          <w:sz w:val="20"/>
          <w:szCs w:val="20"/>
        </w:rPr>
        <w:t>Kuran’a göre insanların yaratılış amacı nedir? yazınız.</w:t>
      </w:r>
    </w:p>
    <w:p w:rsidR="00BE460C" w:rsidRPr="00E87CC9" w:rsidRDefault="00BE460C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İnsanın Allah ile irtibat yollarını yazarak, birer cümleyle açıklayınız?</w:t>
      </w:r>
    </w:p>
    <w:p w:rsidR="00BE460C" w:rsidRPr="00E87CC9" w:rsidRDefault="00BE460C" w:rsidP="00E87CC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Aşağıdaki cümlelerden doğru olanların başına (D);Yanlış olanların başına (Y) yazınız.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8814"/>
      </w:tblGrid>
      <w:tr w:rsidR="00BE460C" w:rsidRPr="00BE460C" w:rsidTr="0009162E">
        <w:trPr>
          <w:trHeight w:val="154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Tekvin, Allah’ın bir ve tek olmasıdır.</w:t>
            </w:r>
          </w:p>
        </w:tc>
      </w:tr>
      <w:tr w:rsidR="00BE460C" w:rsidRPr="00BE460C" w:rsidTr="0009162E">
        <w:trPr>
          <w:trHeight w:val="355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Vücud</w:t>
            </w:r>
            <w:proofErr w:type="spell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, Kıdem, Beka Allah’ın Zati sıfatlarındandır. </w:t>
            </w:r>
          </w:p>
        </w:tc>
      </w:tr>
      <w:tr w:rsidR="00BE460C" w:rsidRPr="00BE460C" w:rsidTr="0009162E">
        <w:trPr>
          <w:trHeight w:val="247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Kuran’da insanın hem iyi hem kötü özelliklerinden bahsedilmektedir.</w:t>
            </w:r>
          </w:p>
        </w:tc>
      </w:tr>
      <w:tr w:rsidR="00BE460C" w:rsidRPr="00BE460C" w:rsidTr="0009162E">
        <w:trPr>
          <w:trHeight w:val="324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Allah ibadet ettiğimiz için </w:t>
            </w:r>
            <w:proofErr w:type="spell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Mabud’dur</w:t>
            </w:r>
            <w:proofErr w:type="spell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Mabud</w:t>
            </w:r>
            <w:proofErr w:type="spell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 olduğu için ibadet etmeyiz.</w:t>
            </w:r>
          </w:p>
        </w:tc>
      </w:tr>
      <w:tr w:rsidR="00BE460C" w:rsidRPr="00BE460C" w:rsidTr="0009162E">
        <w:trPr>
          <w:trHeight w:val="365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Dua etmenin zamanı vardır. Her akla geldiğinde dua edilmez.</w:t>
            </w:r>
          </w:p>
        </w:tc>
      </w:tr>
    </w:tbl>
    <w:p w:rsidR="00BE460C" w:rsidRPr="00BE460C" w:rsidRDefault="00BE460C" w:rsidP="00BE460C">
      <w:pPr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</w:t>
      </w:r>
    </w:p>
    <w:p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ab/>
      </w:r>
    </w:p>
    <w:p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BE460C" w:rsidRPr="00BE460C" w:rsidRDefault="00BE460C" w:rsidP="00BE460C">
      <w:p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 </w:t>
      </w:r>
    </w:p>
    <w:p w:rsidR="00BE460C" w:rsidRPr="00E87CC9" w:rsidRDefault="00BE460C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 xml:space="preserve"> Aşağıdaki cümlelerde boş bırakılan yerleri uygun şekilde doldurunuz.</w:t>
      </w: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4"/>
      </w:tblGrid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………………………Allah’ın her şeyi görmesi anlamına gelen sıfattır.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Benzerleri diğer varlıklarda bulunmayan sadece Allah’a ait özelliklere……………………………denir.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İnsanın kişisel tecrübesiyle yaşadığı ve sonuçta onu inanmaya götüren manevi deneyimleri esas alan delil………………………..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Kuran’ı tecvit kurallarına uygun okumanın yanı sıra anlamı üzerine düşünmeye…………………denir.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Bilesiniz ki kalpler ancak ……………………………………………..huzur bulur.</w:t>
            </w:r>
          </w:p>
        </w:tc>
      </w:tr>
    </w:tbl>
    <w:p w:rsidR="00BE460C" w:rsidRDefault="00BE460C" w:rsidP="00BE460C">
      <w:pPr>
        <w:rPr>
          <w:b/>
        </w:rPr>
      </w:pPr>
      <w:r>
        <w:rPr>
          <w:b/>
        </w:rPr>
        <w:t xml:space="preserve">      </w:t>
      </w:r>
    </w:p>
    <w:p w:rsidR="00BE460C" w:rsidRPr="00E41EE3" w:rsidRDefault="00BE460C" w:rsidP="00BE460C">
      <w:pPr>
        <w:pStyle w:val="ListeParagraf"/>
      </w:pPr>
    </w:p>
    <w:p w:rsidR="00BE460C" w:rsidRPr="00BE460C" w:rsidRDefault="00BE460C" w:rsidP="00BE460C">
      <w:pPr>
        <w:ind w:left="360"/>
        <w:rPr>
          <w:rFonts w:cstheme="minorHAnsi"/>
          <w:b/>
          <w:bCs/>
          <w:iCs/>
          <w:color w:val="000000" w:themeColor="text1"/>
          <w:szCs w:val="24"/>
        </w:rPr>
      </w:pPr>
    </w:p>
    <w:p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:rsidR="00E87CC9" w:rsidRDefault="00E87CC9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 xml:space="preserve">Allah’ın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zâti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ve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subuti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sıfatları arasındaki fark nedir? Aşağıdaki ayetler Allah’ın hangi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zâti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ve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subuti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sıfatlarındandır yanına yazınız.  10 puan</w:t>
      </w:r>
    </w:p>
    <w:p w:rsidR="00E87CC9" w:rsidRDefault="00E87CC9" w:rsidP="00E87CC9">
      <w:pPr>
        <w:jc w:val="both"/>
        <w:rPr>
          <w:rFonts w:asciiTheme="majorBidi" w:hAnsiTheme="majorBidi" w:cstheme="majorBidi"/>
          <w:b/>
          <w:sz w:val="20"/>
          <w:szCs w:val="20"/>
        </w:rPr>
      </w:pPr>
    </w:p>
    <w:p w:rsidR="00E87CC9" w:rsidRPr="00380F76" w:rsidRDefault="001A1441" w:rsidP="00E87CC9">
      <w:pPr>
        <w:jc w:val="both"/>
        <w:rPr>
          <w:rFonts w:asciiTheme="majorBidi" w:hAnsiTheme="majorBidi" w:cstheme="majorBidi"/>
          <w:b/>
          <w:color w:val="FFFFFF" w:themeColor="background1"/>
          <w:sz w:val="20"/>
          <w:szCs w:val="20"/>
        </w:rPr>
      </w:pPr>
      <w:hyperlink r:id="rId10" w:history="1">
        <w:r w:rsidR="00380F76" w:rsidRPr="00380F76">
          <w:rPr>
            <w:rStyle w:val="Kpr"/>
            <w:rFonts w:asciiTheme="majorBidi" w:hAnsiTheme="majorBidi" w:cstheme="majorBidi"/>
            <w:b/>
            <w:color w:val="FFFFFF" w:themeColor="background1"/>
            <w:sz w:val="20"/>
            <w:szCs w:val="20"/>
          </w:rPr>
          <w:t>https://www.sorubak.com</w:t>
        </w:r>
      </w:hyperlink>
      <w:r w:rsidR="00380F76" w:rsidRPr="00380F76">
        <w:rPr>
          <w:rFonts w:asciiTheme="majorBidi" w:hAnsiTheme="majorBidi" w:cstheme="majorBidi"/>
          <w:b/>
          <w:color w:val="FFFFFF" w:themeColor="background1"/>
          <w:sz w:val="20"/>
          <w:szCs w:val="20"/>
        </w:rPr>
        <w:t xml:space="preserve"> </w:t>
      </w:r>
    </w:p>
    <w:p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bCs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‘‘Yeryüzünde bulunan her canlı yok olacak. Yalnız celâl (azamet) ve ikram sahibi Rabbinin </w:t>
      </w:r>
      <w:proofErr w:type="spellStart"/>
      <w:r w:rsidRPr="00BE460C">
        <w:rPr>
          <w:rFonts w:asciiTheme="majorBidi" w:hAnsiTheme="majorBidi" w:cstheme="majorBidi"/>
          <w:sz w:val="20"/>
          <w:szCs w:val="20"/>
        </w:rPr>
        <w:t>zâtı</w:t>
      </w:r>
      <w:proofErr w:type="spellEnd"/>
      <w:r w:rsidRPr="00BE460C">
        <w:rPr>
          <w:rFonts w:asciiTheme="majorBidi" w:hAnsiTheme="majorBidi" w:cstheme="majorBidi"/>
          <w:sz w:val="20"/>
          <w:szCs w:val="20"/>
        </w:rPr>
        <w:t xml:space="preserve"> baki kalacaktır.’’ </w:t>
      </w:r>
      <w:r w:rsidRPr="00E87CC9">
        <w:rPr>
          <w:rFonts w:asciiTheme="majorBidi" w:hAnsiTheme="majorBidi" w:cstheme="majorBidi"/>
          <w:bCs/>
          <w:sz w:val="20"/>
          <w:szCs w:val="20"/>
        </w:rPr>
        <w:t>(Rahman suresi 26-27.ayetler)…………………..</w:t>
      </w:r>
    </w:p>
    <w:p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‘‘O gökleri ve yeri yaratandır. Size kendi cinsinizden eşler meydana getirmiştir. Hayvanları da çifter </w:t>
      </w:r>
      <w:proofErr w:type="spellStart"/>
      <w:r w:rsidRPr="00BE460C">
        <w:rPr>
          <w:rFonts w:asciiTheme="majorBidi" w:hAnsiTheme="majorBidi" w:cstheme="majorBidi"/>
          <w:sz w:val="20"/>
          <w:szCs w:val="20"/>
        </w:rPr>
        <w:t>çifter</w:t>
      </w:r>
      <w:proofErr w:type="spellEnd"/>
      <w:r w:rsidRPr="00BE460C">
        <w:rPr>
          <w:rFonts w:asciiTheme="majorBidi" w:hAnsiTheme="majorBidi" w:cstheme="majorBidi"/>
          <w:sz w:val="20"/>
          <w:szCs w:val="20"/>
        </w:rPr>
        <w:t xml:space="preserve">, erkekli dişili yaratmıştır. Sizi bu şekilde çoğaltıp durmaktadır. Ama </w:t>
      </w:r>
      <w:r w:rsidRPr="00E87CC9">
        <w:rPr>
          <w:rFonts w:asciiTheme="majorBidi" w:hAnsiTheme="majorBidi" w:cstheme="majorBidi"/>
          <w:sz w:val="20"/>
          <w:szCs w:val="20"/>
        </w:rPr>
        <w:t>hiçbir yönde, hiçbir şey Allah'ın  benzeri değildir.</w:t>
      </w:r>
      <w:r w:rsidRPr="00BE460C">
        <w:rPr>
          <w:rFonts w:asciiTheme="majorBidi" w:hAnsiTheme="majorBidi" w:cstheme="majorBidi"/>
          <w:sz w:val="20"/>
          <w:szCs w:val="20"/>
        </w:rPr>
        <w:t xml:space="preserve"> Her şeyi işiten ve her şeyi gören yalnızca O'dur.’’  </w:t>
      </w:r>
      <w:r w:rsidRPr="00E87CC9">
        <w:rPr>
          <w:rFonts w:asciiTheme="majorBidi" w:hAnsiTheme="majorBidi" w:cstheme="majorBidi"/>
          <w:sz w:val="20"/>
          <w:szCs w:val="20"/>
        </w:rPr>
        <w:t>(Şura suresi 11.ayet)……………………….</w:t>
      </w:r>
    </w:p>
    <w:p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Pr="00BE460C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>‘‘Bir şeyin olmasını istediğimiz zaman, Bizim sözümüz sadece ona; “Ol” dememizdir, o da derhal oluşmaya başlar.’’</w:t>
      </w:r>
      <w:r w:rsidRPr="00E87CC9">
        <w:rPr>
          <w:rFonts w:asciiTheme="majorBidi" w:hAnsiTheme="majorBidi" w:cstheme="majorBidi"/>
          <w:sz w:val="20"/>
          <w:szCs w:val="20"/>
        </w:rPr>
        <w:t xml:space="preserve">( </w:t>
      </w:r>
      <w:proofErr w:type="spellStart"/>
      <w:r w:rsidRPr="00E87CC9">
        <w:rPr>
          <w:rFonts w:asciiTheme="majorBidi" w:hAnsiTheme="majorBidi" w:cstheme="majorBidi"/>
          <w:sz w:val="20"/>
          <w:szCs w:val="20"/>
        </w:rPr>
        <w:t>Nahl</w:t>
      </w:r>
      <w:proofErr w:type="spellEnd"/>
      <w:r w:rsidRPr="00E87CC9">
        <w:rPr>
          <w:rFonts w:asciiTheme="majorBidi" w:hAnsiTheme="majorBidi" w:cstheme="majorBidi"/>
          <w:sz w:val="20"/>
          <w:szCs w:val="20"/>
        </w:rPr>
        <w:t xml:space="preserve"> suresi 40.ayet)……………………….</w:t>
      </w:r>
    </w:p>
    <w:p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BE460C">
        <w:rPr>
          <w:rFonts w:asciiTheme="majorBidi" w:hAnsiTheme="majorBidi" w:cstheme="majorBidi"/>
          <w:sz w:val="20"/>
          <w:szCs w:val="20"/>
        </w:rPr>
        <w:t>Gaybın</w:t>
      </w:r>
      <w:proofErr w:type="spellEnd"/>
      <w:r w:rsidRPr="00BE460C">
        <w:rPr>
          <w:rFonts w:asciiTheme="majorBidi" w:hAnsiTheme="majorBidi" w:cstheme="majorBidi"/>
          <w:sz w:val="20"/>
          <w:szCs w:val="20"/>
        </w:rPr>
        <w:t xml:space="preserve"> anahtarları, Allah’ın katındadır. Onları ancak Allah bilir. Karada ve denizde ne varsa hepsini O bilir. O’nun ilmi dışında bir yaprak dahi düşmez. Yerin karanlıkları içindeki tek tane, yaş ve kuru her şey Allah’ın ilmindedir. </w:t>
      </w:r>
      <w:r w:rsidRPr="00E87CC9">
        <w:rPr>
          <w:rFonts w:asciiTheme="majorBidi" w:hAnsiTheme="majorBidi" w:cstheme="majorBidi"/>
          <w:sz w:val="20"/>
          <w:szCs w:val="20"/>
        </w:rPr>
        <w:t>(</w:t>
      </w:r>
      <w:proofErr w:type="spellStart"/>
      <w:r w:rsidRPr="00E87CC9">
        <w:rPr>
          <w:rFonts w:asciiTheme="majorBidi" w:hAnsiTheme="majorBidi" w:cstheme="majorBidi"/>
          <w:sz w:val="20"/>
          <w:szCs w:val="20"/>
        </w:rPr>
        <w:t>En'am</w:t>
      </w:r>
      <w:proofErr w:type="spellEnd"/>
      <w:r w:rsidRPr="00E87CC9">
        <w:rPr>
          <w:rFonts w:asciiTheme="majorBidi" w:hAnsiTheme="majorBidi" w:cstheme="majorBidi"/>
          <w:sz w:val="20"/>
          <w:szCs w:val="20"/>
        </w:rPr>
        <w:t xml:space="preserve"> Suresi 59. Ayet)</w:t>
      </w:r>
      <w:r w:rsidRPr="00BE460C">
        <w:rPr>
          <w:rFonts w:asciiTheme="majorBidi" w:hAnsiTheme="majorBidi" w:cstheme="majorBidi"/>
          <w:sz w:val="20"/>
          <w:szCs w:val="20"/>
        </w:rPr>
        <w:t>…………………… </w:t>
      </w:r>
    </w:p>
    <w:p w:rsidR="00E87CC9" w:rsidRDefault="0047461F" w:rsidP="00E87CC9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47461F" w:rsidRDefault="0047461F" w:rsidP="00E87CC9">
      <w:pPr>
        <w:spacing w:after="0" w:line="240" w:lineRule="auto"/>
        <w:ind w:left="7080" w:firstLine="708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>Başarılar Dileriz</w:t>
      </w:r>
      <w:proofErr w:type="gramStart"/>
      <w:r>
        <w:rPr>
          <w:rFonts w:asciiTheme="majorBidi" w:hAnsiTheme="majorBidi" w:cstheme="majorBidi"/>
          <w:b/>
          <w:iCs/>
          <w:sz w:val="20"/>
          <w:szCs w:val="20"/>
        </w:rPr>
        <w:t>….</w:t>
      </w:r>
      <w:proofErr w:type="gramEnd"/>
    </w:p>
    <w:p w:rsidR="0047461F" w:rsidRDefault="0047461F" w:rsidP="00E87CC9">
      <w:pPr>
        <w:spacing w:after="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47461F" w:rsidRDefault="0047461F" w:rsidP="00E87CC9">
      <w:pPr>
        <w:spacing w:after="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100C98" w:rsidRPr="0047461F" w:rsidRDefault="00100C98" w:rsidP="0047461F">
      <w:pPr>
        <w:tabs>
          <w:tab w:val="left" w:pos="9091"/>
        </w:tabs>
        <w:rPr>
          <w:rFonts w:ascii="Arial" w:hAnsi="Arial" w:cs="Arial"/>
          <w:sz w:val="20"/>
          <w:szCs w:val="20"/>
        </w:rPr>
      </w:pPr>
    </w:p>
    <w:sectPr w:rsidR="00100C98" w:rsidRPr="0047461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441" w:rsidRDefault="001A1441" w:rsidP="0047461F">
      <w:pPr>
        <w:spacing w:after="0" w:line="240" w:lineRule="auto"/>
      </w:pPr>
      <w:r>
        <w:separator/>
      </w:r>
    </w:p>
  </w:endnote>
  <w:endnote w:type="continuationSeparator" w:id="0">
    <w:p w:rsidR="001A1441" w:rsidRDefault="001A1441" w:rsidP="004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1F" w:rsidRPr="0047461F" w:rsidRDefault="0047461F" w:rsidP="0047461F">
    <w:pPr>
      <w:pStyle w:val="Altbilgi"/>
      <w:jc w:val="center"/>
      <w:rPr>
        <w:rFonts w:asciiTheme="majorBidi" w:hAnsiTheme="majorBidi" w:cstheme="majorBidi"/>
        <w:b/>
        <w:bCs/>
      </w:rPr>
    </w:pPr>
    <w:r w:rsidRPr="0047461F">
      <w:rPr>
        <w:rFonts w:asciiTheme="majorBidi" w:hAnsiTheme="majorBidi" w:cstheme="majorBidi"/>
        <w:b/>
        <w:bCs/>
      </w:rPr>
      <w:t>“Ey Rabbim ilmimi arttır, de” (Taha Süresi, 114. Ayet)</w:t>
    </w:r>
  </w:p>
  <w:p w:rsidR="0047461F" w:rsidRDefault="0047461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441" w:rsidRDefault="001A1441" w:rsidP="0047461F">
      <w:pPr>
        <w:spacing w:after="0" w:line="240" w:lineRule="auto"/>
      </w:pPr>
      <w:r>
        <w:separator/>
      </w:r>
    </w:p>
  </w:footnote>
  <w:footnote w:type="continuationSeparator" w:id="0">
    <w:p w:rsidR="001A1441" w:rsidRDefault="001A1441" w:rsidP="0047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51A2F"/>
    <w:multiLevelType w:val="hybridMultilevel"/>
    <w:tmpl w:val="66705B5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970157"/>
    <w:multiLevelType w:val="hybridMultilevel"/>
    <w:tmpl w:val="FBC42A34"/>
    <w:lvl w:ilvl="0" w:tplc="99189ED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7ABB"/>
    <w:rsid w:val="000218A5"/>
    <w:rsid w:val="00031CE2"/>
    <w:rsid w:val="00100C98"/>
    <w:rsid w:val="00116152"/>
    <w:rsid w:val="001A1441"/>
    <w:rsid w:val="001C05A7"/>
    <w:rsid w:val="001E3A5E"/>
    <w:rsid w:val="00230BD1"/>
    <w:rsid w:val="00380F76"/>
    <w:rsid w:val="003C1D6E"/>
    <w:rsid w:val="0047461F"/>
    <w:rsid w:val="00590423"/>
    <w:rsid w:val="005E44AD"/>
    <w:rsid w:val="006B2AED"/>
    <w:rsid w:val="006D4C5A"/>
    <w:rsid w:val="008837C6"/>
    <w:rsid w:val="0094201C"/>
    <w:rsid w:val="00957ACE"/>
    <w:rsid w:val="00974495"/>
    <w:rsid w:val="009B6A9B"/>
    <w:rsid w:val="009E70AB"/>
    <w:rsid w:val="00A75DDC"/>
    <w:rsid w:val="00AA3415"/>
    <w:rsid w:val="00AF6F06"/>
    <w:rsid w:val="00B43E14"/>
    <w:rsid w:val="00B85B3B"/>
    <w:rsid w:val="00BE460C"/>
    <w:rsid w:val="00C45CEC"/>
    <w:rsid w:val="00C4713B"/>
    <w:rsid w:val="00C47C22"/>
    <w:rsid w:val="00C564DA"/>
    <w:rsid w:val="00C96998"/>
    <w:rsid w:val="00D140E9"/>
    <w:rsid w:val="00D17B7C"/>
    <w:rsid w:val="00D72877"/>
    <w:rsid w:val="00DF74FE"/>
    <w:rsid w:val="00E67B77"/>
    <w:rsid w:val="00E72378"/>
    <w:rsid w:val="00E87CC9"/>
    <w:rsid w:val="00EC1161"/>
    <w:rsid w:val="00F10B14"/>
    <w:rsid w:val="00F17ABB"/>
    <w:rsid w:val="00F5731E"/>
    <w:rsid w:val="00F86B55"/>
    <w:rsid w:val="00F86F95"/>
    <w:rsid w:val="00F9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00C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461F"/>
  </w:style>
  <w:style w:type="paragraph" w:styleId="Altbilgi">
    <w:name w:val="footer"/>
    <w:basedOn w:val="Normal"/>
    <w:link w:val="AltbilgiChar"/>
    <w:uiPriority w:val="99"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61F"/>
  </w:style>
  <w:style w:type="paragraph" w:styleId="BalonMetni">
    <w:name w:val="Balloon Text"/>
    <w:basedOn w:val="Normal"/>
    <w:link w:val="BalonMetniChar"/>
    <w:uiPriority w:val="99"/>
    <w:semiHidden/>
    <w:unhideWhenUsed/>
    <w:rsid w:val="0047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44AD"/>
    <w:pPr>
      <w:ind w:left="720"/>
      <w:contextualSpacing/>
    </w:pPr>
  </w:style>
  <w:style w:type="paragraph" w:styleId="AralkYok">
    <w:name w:val="No Spacing"/>
    <w:aliases w:val="Soru STİLİ"/>
    <w:link w:val="AralkYokChar"/>
    <w:uiPriority w:val="99"/>
    <w:qFormat/>
    <w:rsid w:val="00BE46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BE460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80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8E585-1184-40A5-967C-2BA4FFBA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2017-03-29T05:17:00Z</cp:lastPrinted>
  <dcterms:created xsi:type="dcterms:W3CDTF">2019-11-02T07:25:00Z</dcterms:created>
  <dcterms:modified xsi:type="dcterms:W3CDTF">2020-10-21T13:15:00Z</dcterms:modified>
  <cp:category>https://www.sorubak.com</cp:category>
</cp:coreProperties>
</file>